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F772" w14:textId="2C69481B" w:rsidR="007C224C" w:rsidRDefault="007C224C" w:rsidP="007C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3364FF"/>
          <w:sz w:val="32"/>
          <w:szCs w:val="32"/>
          <w:lang w:val="en-GB"/>
        </w:rPr>
        <w:t>POLICY ON THE RECRUITMENT OF EX-OFFENDERS</w:t>
      </w:r>
    </w:p>
    <w:p w14:paraId="052C8EE8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973207E" w14:textId="47B2596E" w:rsidR="007C224C" w:rsidRDefault="007C224C" w:rsidP="007C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HARTFELL HILL RUNNING CLUB</w:t>
      </w:r>
    </w:p>
    <w:p w14:paraId="70B23CD0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bookmarkStart w:id="0" w:name="_GoBack"/>
      <w:bookmarkEnd w:id="0"/>
    </w:p>
    <w:p w14:paraId="00D3FCDD" w14:textId="77777777" w:rsidR="007C224C" w:rsidRPr="007C224C" w:rsidRDefault="007C224C" w:rsidP="007C2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 w:rsidRPr="007C224C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Policy Statement</w:t>
      </w:r>
    </w:p>
    <w:p w14:paraId="5F986327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p w14:paraId="7420CA33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8F9F593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1. The Code of Practice (“the Code”) is published by Scottish Ministers under section </w:t>
      </w:r>
    </w:p>
    <w:p w14:paraId="184EC360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122 of Part V of The Police Act 1997 (“the 1997 Act”). The Code identifies</w:t>
      </w:r>
    </w:p>
    <w:p w14:paraId="20A9EB7B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obligations which registered bodies,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countersignatories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and other recipients of</w:t>
      </w:r>
    </w:p>
    <w:p w14:paraId="31BB8A9A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disclosure information issued under the 1997 Act and the Protection of Vulnerable</w:t>
      </w:r>
    </w:p>
    <w:p w14:paraId="02C10346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Groups (Scotland) Act 2007 (“the 2007 Act”). </w:t>
      </w:r>
    </w:p>
    <w:p w14:paraId="41A7594A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4C1942F4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2. We comply with the Code, the 1997 and 2007 Acts regarding the treatment of </w:t>
      </w:r>
    </w:p>
    <w:p w14:paraId="002A57AC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individuals who are subject to Disclosure Scotland checks.  We undertake not to</w:t>
      </w:r>
    </w:p>
    <w:p w14:paraId="73720A78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discriminate unfairly against the subject of a disclosure </w:t>
      </w: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on the basis of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conviction or</w:t>
      </w:r>
    </w:p>
    <w:p w14:paraId="79088525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other information revealed.  </w:t>
      </w:r>
    </w:p>
    <w:p w14:paraId="56E8C5B7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AF5DF43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3. We will provide a copy of this policy and the Code to anyone who asks to see it.</w:t>
      </w:r>
    </w:p>
    <w:p w14:paraId="0582E8C2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14:paraId="0A27FEAC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4. We are committed to equality of opportunity, to following practices, and to providing </w:t>
      </w:r>
    </w:p>
    <w:p w14:paraId="3B61B5B2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a service which is free from unfair and unlawful discrimination.  We ensure that no</w:t>
      </w:r>
    </w:p>
    <w:p w14:paraId="2E8443C2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applicant or member of staff is subject to less favourable treatment on the grounds</w:t>
      </w:r>
    </w:p>
    <w:p w14:paraId="23283801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of offending background. We actively promote the right mix of talent, skills and</w:t>
      </w:r>
    </w:p>
    <w:p w14:paraId="58F93FA0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potential and welcome applications from a wide range of candidates, including</w:t>
      </w:r>
    </w:p>
    <w:p w14:paraId="6D0ABEFB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those with criminal records.  The selection of candidates for interview will be based</w:t>
      </w:r>
    </w:p>
    <w:p w14:paraId="504D8590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on skills, qualifications and experience.  </w:t>
      </w:r>
    </w:p>
    <w:p w14:paraId="4909D22F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8D12BFE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5. We will use a Disclosure Scotland check only where this is considered </w:t>
      </w:r>
    </w:p>
    <w:p w14:paraId="2B917DBA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proportionate and relevant to the </w:t>
      </w: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particular position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or type of regulated work.  This</w:t>
      </w:r>
    </w:p>
    <w:p w14:paraId="079102DE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will be based on a thorough risk assessment of the position or work and having</w:t>
      </w:r>
    </w:p>
    <w:p w14:paraId="6127BE43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considered the relevant legislation which determines </w:t>
      </w: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whether or not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a Standard or</w:t>
      </w:r>
    </w:p>
    <w:p w14:paraId="4CBAF258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Enhanced Disclosure under the 1997 Act or a Scheme Record under the 2007 Act</w:t>
      </w:r>
    </w:p>
    <w:p w14:paraId="3AF00A49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is applicable.  </w:t>
      </w:r>
    </w:p>
    <w:p w14:paraId="25C77713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702FE499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6. Where a disclosure application or request is deemed necessary, individuals will be </w:t>
      </w:r>
    </w:p>
    <w:p w14:paraId="7861B378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made aware that the position or work will be subject to a Disclosure Scotland check</w:t>
      </w:r>
    </w:p>
    <w:p w14:paraId="572F0664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and that the nature of the position or work entitles us to ask about spent and</w:t>
      </w:r>
    </w:p>
    <w:p w14:paraId="421517A6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unspent convictions.  </w:t>
      </w:r>
    </w:p>
    <w:p w14:paraId="3E3915AB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F011D36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7. We will ask individuals to complete a criminal record self-declaration form.  We will </w:t>
      </w:r>
    </w:p>
    <w:p w14:paraId="58CA5D28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stress to individuals that they should be honest in their response.  We will ask that</w:t>
      </w:r>
    </w:p>
    <w:p w14:paraId="6664BEBD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this form be returned under separate, confidential cover, to a designated person</w:t>
      </w:r>
    </w:p>
    <w:p w14:paraId="41F6587D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within our organisation and we guarantee that this form will only be seen by those</w:t>
      </w:r>
    </w:p>
    <w:p w14:paraId="22AD889B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who need to see it as part of the decision-making </w:t>
      </w: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process.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14:paraId="765E69F0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F130EE8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lastRenderedPageBreak/>
        <w:t xml:space="preserve">8. At interview, or under separate discussion, we undertake to ensure an open and </w:t>
      </w:r>
    </w:p>
    <w:p w14:paraId="392F915B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measured discussion </w:t>
      </w: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on the subject of any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offences or other matters that might be </w:t>
      </w:r>
    </w:p>
    <w:p w14:paraId="70E816F0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considered relevant for the position or work concerned.   </w:t>
      </w:r>
    </w:p>
    <w:p w14:paraId="59702DB5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99FD7E2" w14:textId="191ED84B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9. We undertake to discuss any matter revealed in a certificate</w:t>
      </w:r>
      <w:r w:rsidRPr="007C224C">
        <w:rPr>
          <w:rFonts w:ascii="Arial" w:hAnsi="Arial" w:cs="Arial"/>
          <w:color w:val="000000"/>
          <w:sz w:val="24"/>
          <w:szCs w:val="24"/>
          <w:vertAlign w:val="superscript"/>
          <w:lang w:val="en-GB"/>
        </w:rPr>
        <w:t>1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issued under the 1997</w:t>
      </w:r>
    </w:p>
    <w:p w14:paraId="4429CFDE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Act or a Scheme Record issued under the 2007 Act with the subject of that</w:t>
      </w:r>
    </w:p>
    <w:p w14:paraId="13185E87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disclosure before a decision is made. </w:t>
      </w:r>
    </w:p>
    <w:p w14:paraId="28EF2395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4203DBFB" w14:textId="19A6E99B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10. We ensure that all those who are involved in the </w:t>
      </w: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decision making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process have </w:t>
      </w:r>
      <w:r>
        <w:rPr>
          <w:rFonts w:ascii="Arial" w:hAnsi="Arial" w:cs="Arial"/>
          <w:color w:val="000000"/>
          <w:sz w:val="24"/>
          <w:szCs w:val="24"/>
          <w:lang w:val="en-GB"/>
        </w:rPr>
        <w:t>b</w:t>
      </w:r>
      <w:r>
        <w:rPr>
          <w:rFonts w:ascii="Arial" w:hAnsi="Arial" w:cs="Arial"/>
          <w:color w:val="000000"/>
          <w:sz w:val="24"/>
          <w:szCs w:val="24"/>
          <w:lang w:val="en-GB"/>
        </w:rPr>
        <w:t>een suitably trained to identify and assess the relevance and circumstances of</w:t>
      </w:r>
    </w:p>
    <w:p w14:paraId="291B0294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disclosure information.  We also ensure that they have received appropriate</w:t>
      </w:r>
    </w:p>
    <w:p w14:paraId="0C3EABCE" w14:textId="335CA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guidance and training about providing work for ex-offenders. </w:t>
      </w:r>
    </w:p>
    <w:p w14:paraId="04915700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B51AE9D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HAVING A CRIMINAL RECORD WILL NOT NECESSARILY DEBAR YOU FROM</w:t>
      </w:r>
    </w:p>
    <w:p w14:paraId="67A4A063" w14:textId="56C35B83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WORKING WITH US.   </w:t>
      </w:r>
    </w:p>
    <w:p w14:paraId="1F9A997E" w14:textId="08FF35A4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1B99744" w14:textId="07ECD882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43AADAC" w14:textId="7A256D08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8D4CC0A" w14:textId="66A4401F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63CD0B5" w14:textId="77777777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1A9F0A0" w14:textId="261F9BBA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25A5FE98" w14:textId="6C24E6C1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EB57CA3" w14:textId="737B633C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F9AF5D2" w14:textId="56D57166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56C3669" w14:textId="33704A9D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5EB3529" w14:textId="5B6354B6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CB5BCD6" w14:textId="331A14BE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A9A7CF1" w14:textId="63B7DAB4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4E0B3A" w14:textId="10116FC3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7F94E74" w14:textId="02437DFA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2449E62" w14:textId="4D7D0925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0D49E71" w14:textId="07CF3244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2C80CAE" w14:textId="3F9B4EF8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4315F2E" w14:textId="351D2E72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B8B90E0" w14:textId="7441A375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528C7A7" w14:textId="588006CA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2916B45" w14:textId="5FCD0185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6C021C8" w14:textId="23DCE706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97A433" w14:textId="10831C43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0DFE0D4" w14:textId="77C0D81D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C2FCC18" w14:textId="10B57C6E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D7334EC" w14:textId="67C1F49C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6D1EB54" w14:textId="0E3DA326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A8B408" w14:textId="7C0F7ED4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2952D92" w14:textId="57608918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852AF" wp14:editId="0EBAF49B">
                <wp:simplePos x="0" y="0"/>
                <wp:positionH relativeFrom="column">
                  <wp:posOffset>19050</wp:posOffset>
                </wp:positionH>
                <wp:positionV relativeFrom="paragraph">
                  <wp:posOffset>80645</wp:posOffset>
                </wp:positionV>
                <wp:extent cx="1764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661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.35pt" to="140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" strokecolor="#4472c4 [3204]" strokeweight="1.5pt">
                <v:stroke joinstyle="miter"/>
              </v:line>
            </w:pict>
          </mc:Fallback>
        </mc:AlternateContent>
      </w:r>
    </w:p>
    <w:p w14:paraId="5F80EADD" w14:textId="2E6A8640" w:rsid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C224C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GB"/>
        </w:rPr>
        <w:t>1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We are only able to discuss what is contained on a Disclosure Certificate and not what may have been sent under </w:t>
      </w:r>
    </w:p>
    <w:p w14:paraId="0C327370" w14:textId="6EE6799B" w:rsidR="007C224C" w:rsidRPr="007C224C" w:rsidRDefault="007C224C" w:rsidP="007C2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separate cover by a police force.</w:t>
      </w:r>
    </w:p>
    <w:sectPr w:rsidR="007C224C" w:rsidRPr="007C224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F6393" w14:textId="77777777" w:rsidR="007C224C" w:rsidRDefault="007C224C" w:rsidP="007C224C">
      <w:pPr>
        <w:spacing w:after="0" w:line="240" w:lineRule="auto"/>
      </w:pPr>
      <w:r>
        <w:separator/>
      </w:r>
    </w:p>
  </w:endnote>
  <w:endnote w:type="continuationSeparator" w:id="0">
    <w:p w14:paraId="3C939889" w14:textId="77777777" w:rsidR="007C224C" w:rsidRDefault="007C224C" w:rsidP="007C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C5E4" w14:textId="37907635" w:rsidR="007C224C" w:rsidRDefault="007C224C">
    <w:pPr>
      <w:pStyle w:val="Footer"/>
    </w:pPr>
    <w:r>
      <w:t>MODEL TOA POLICY New 2011 Code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3205C" w14:textId="77777777" w:rsidR="007C224C" w:rsidRDefault="007C224C" w:rsidP="007C224C">
      <w:pPr>
        <w:spacing w:after="0" w:line="240" w:lineRule="auto"/>
      </w:pPr>
      <w:r>
        <w:separator/>
      </w:r>
    </w:p>
  </w:footnote>
  <w:footnote w:type="continuationSeparator" w:id="0">
    <w:p w14:paraId="5582011B" w14:textId="77777777" w:rsidR="007C224C" w:rsidRDefault="007C224C" w:rsidP="007C2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4C"/>
    <w:rsid w:val="000725F6"/>
    <w:rsid w:val="003164D5"/>
    <w:rsid w:val="004E327B"/>
    <w:rsid w:val="00567B40"/>
    <w:rsid w:val="007C224C"/>
    <w:rsid w:val="007C2DB8"/>
    <w:rsid w:val="00B0320D"/>
    <w:rsid w:val="00E45685"/>
    <w:rsid w:val="00F0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38D6"/>
  <w15:chartTrackingRefBased/>
  <w15:docId w15:val="{DE3B6BEB-6DF0-4D05-AF4F-A65053F9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4C"/>
  </w:style>
  <w:style w:type="paragraph" w:styleId="Footer">
    <w:name w:val="footer"/>
    <w:basedOn w:val="Normal"/>
    <w:link w:val="FooterChar"/>
    <w:uiPriority w:val="99"/>
    <w:unhideWhenUsed/>
    <w:rsid w:val="007C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Plummer</dc:creator>
  <cp:keywords/>
  <dc:description/>
  <cp:lastModifiedBy>Louise Plummer</cp:lastModifiedBy>
  <cp:revision>1</cp:revision>
  <dcterms:created xsi:type="dcterms:W3CDTF">2018-11-26T20:34:00Z</dcterms:created>
  <dcterms:modified xsi:type="dcterms:W3CDTF">2018-11-26T20:44:00Z</dcterms:modified>
</cp:coreProperties>
</file>